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7" w:rsidRPr="00A21F02" w:rsidRDefault="00A21F02" w:rsidP="00A21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HICS Form Guide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  <w:gridCol w:w="3192"/>
      </w:tblGrid>
      <w:tr w:rsidR="0055238E" w:rsidTr="00640739">
        <w:tc>
          <w:tcPr>
            <w:tcW w:w="3192" w:type="dxa"/>
          </w:tcPr>
          <w:p w:rsidR="0055238E" w:rsidRPr="00A21F02" w:rsidRDefault="00A21F02" w:rsidP="00A21F02">
            <w:pPr>
              <w:jc w:val="center"/>
              <w:rPr>
                <w:b/>
              </w:rPr>
            </w:pPr>
            <w:r w:rsidRPr="00A21F02">
              <w:rPr>
                <w:b/>
              </w:rPr>
              <w:t>HICS Form</w:t>
            </w:r>
          </w:p>
        </w:tc>
        <w:tc>
          <w:tcPr>
            <w:tcW w:w="3192" w:type="dxa"/>
          </w:tcPr>
          <w:p w:rsidR="0055238E" w:rsidRPr="00A21F02" w:rsidRDefault="00A21F02" w:rsidP="00A21F02">
            <w:pPr>
              <w:jc w:val="center"/>
              <w:rPr>
                <w:b/>
              </w:rPr>
            </w:pPr>
            <w:r w:rsidRPr="00A21F02">
              <w:rPr>
                <w:b/>
              </w:rPr>
              <w:t>Purpose</w:t>
            </w:r>
          </w:p>
        </w:tc>
        <w:tc>
          <w:tcPr>
            <w:tcW w:w="3192" w:type="dxa"/>
          </w:tcPr>
          <w:p w:rsidR="0055238E" w:rsidRPr="00A21F02" w:rsidRDefault="00A21F02" w:rsidP="00A21F02">
            <w:pPr>
              <w:jc w:val="center"/>
              <w:rPr>
                <w:b/>
              </w:rPr>
            </w:pPr>
            <w:r w:rsidRPr="00A21F02">
              <w:rPr>
                <w:b/>
              </w:rPr>
              <w:t>Originated By</w:t>
            </w:r>
          </w:p>
        </w:tc>
        <w:tc>
          <w:tcPr>
            <w:tcW w:w="3192" w:type="dxa"/>
          </w:tcPr>
          <w:p w:rsidR="0055238E" w:rsidRPr="00A21F02" w:rsidRDefault="00A21F02" w:rsidP="00A21F02">
            <w:pPr>
              <w:jc w:val="center"/>
              <w:rPr>
                <w:b/>
              </w:rPr>
            </w:pPr>
            <w:r w:rsidRPr="00A21F02">
              <w:rPr>
                <w:b/>
              </w:rPr>
              <w:t>Copies Sent To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HICS-201 </w:t>
            </w:r>
          </w:p>
          <w:p w:rsidR="0055238E" w:rsidRDefault="0055238E">
            <w:r>
              <w:t>Incident Briefing</w:t>
            </w:r>
          </w:p>
        </w:tc>
        <w:tc>
          <w:tcPr>
            <w:tcW w:w="3192" w:type="dxa"/>
          </w:tcPr>
          <w:p w:rsidR="0055238E" w:rsidRDefault="0055238E">
            <w:r>
              <w:t>Document initial response information and actions taken at startup.</w:t>
            </w:r>
          </w:p>
        </w:tc>
        <w:tc>
          <w:tcPr>
            <w:tcW w:w="3192" w:type="dxa"/>
          </w:tcPr>
          <w:p w:rsidR="0055238E" w:rsidRDefault="0055238E">
            <w:r>
              <w:t>Incident Commander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Section Chiefs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HICS-202 </w:t>
            </w:r>
          </w:p>
          <w:p w:rsidR="0055238E" w:rsidRDefault="0055238E">
            <w:r>
              <w:t>Incident Objectives</w:t>
            </w:r>
          </w:p>
        </w:tc>
        <w:tc>
          <w:tcPr>
            <w:tcW w:w="3192" w:type="dxa"/>
          </w:tcPr>
          <w:p w:rsidR="0055238E" w:rsidRDefault="0055238E">
            <w:r>
              <w:t>Define objectives and issues for operational period.</w:t>
            </w:r>
          </w:p>
        </w:tc>
        <w:tc>
          <w:tcPr>
            <w:tcW w:w="3192" w:type="dxa"/>
          </w:tcPr>
          <w:p w:rsidR="0055238E" w:rsidRDefault="0055238E">
            <w:r>
              <w:t>Planning Section Chief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HICS-203 </w:t>
            </w:r>
          </w:p>
          <w:p w:rsidR="0055238E" w:rsidRDefault="0055238E">
            <w:r>
              <w:t>Organization Assignment List</w:t>
            </w:r>
          </w:p>
        </w:tc>
        <w:tc>
          <w:tcPr>
            <w:tcW w:w="3192" w:type="dxa"/>
          </w:tcPr>
          <w:p w:rsidR="0055238E" w:rsidRDefault="0055238E">
            <w:r>
              <w:t>Document staffing.</w:t>
            </w:r>
          </w:p>
        </w:tc>
        <w:tc>
          <w:tcPr>
            <w:tcW w:w="3192" w:type="dxa"/>
          </w:tcPr>
          <w:p w:rsidR="0055238E" w:rsidRDefault="0055238E">
            <w:r>
              <w:t>Resource Unit Leader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  <w:p w:rsidR="0055238E" w:rsidRDefault="0055238E">
            <w:r>
              <w:t>Agency Staff</w:t>
            </w:r>
          </w:p>
          <w:p w:rsidR="0055238E" w:rsidRDefault="0055238E">
            <w:r>
              <w:t>Branch Directors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HICS-204</w:t>
            </w:r>
          </w:p>
          <w:p w:rsidR="0055238E" w:rsidRDefault="0055238E">
            <w:r>
              <w:t>Branch Assignment List</w:t>
            </w:r>
          </w:p>
        </w:tc>
        <w:tc>
          <w:tcPr>
            <w:tcW w:w="3192" w:type="dxa"/>
          </w:tcPr>
          <w:p w:rsidR="0055238E" w:rsidRDefault="0055238E">
            <w:r>
              <w:t>Document assignments within branch.</w:t>
            </w:r>
          </w:p>
        </w:tc>
        <w:tc>
          <w:tcPr>
            <w:tcW w:w="3192" w:type="dxa"/>
          </w:tcPr>
          <w:p w:rsidR="0055238E" w:rsidRDefault="0055238E">
            <w:r>
              <w:t>Branch Directors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HICS-205</w:t>
            </w:r>
          </w:p>
          <w:p w:rsidR="0055238E" w:rsidRDefault="0055238E">
            <w:r>
              <w:t>Incident Communication Log</w:t>
            </w:r>
          </w:p>
        </w:tc>
        <w:tc>
          <w:tcPr>
            <w:tcW w:w="3192" w:type="dxa"/>
          </w:tcPr>
          <w:p w:rsidR="0055238E" w:rsidRDefault="0055238E">
            <w:r>
              <w:t>Document the internal communications equipment/channels to be used within the facility.</w:t>
            </w:r>
          </w:p>
        </w:tc>
        <w:tc>
          <w:tcPr>
            <w:tcW w:w="3192" w:type="dxa"/>
          </w:tcPr>
          <w:p w:rsidR="0055238E" w:rsidRDefault="0055238E">
            <w:r>
              <w:t>Communications Unit Leader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  <w:p w:rsidR="0055238E" w:rsidRDefault="0055238E">
            <w:r>
              <w:t>Branch Directors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HICS-206</w:t>
            </w:r>
          </w:p>
          <w:p w:rsidR="0055238E" w:rsidRDefault="0055238E">
            <w:r>
              <w:t>Staff Medical Plan</w:t>
            </w:r>
          </w:p>
        </w:tc>
        <w:tc>
          <w:tcPr>
            <w:tcW w:w="3192" w:type="dxa"/>
          </w:tcPr>
          <w:p w:rsidR="0055238E" w:rsidRDefault="0055238E">
            <w:r>
              <w:t>Outline resources for medical care of injured/ill hospital personnel.</w:t>
            </w:r>
          </w:p>
        </w:tc>
        <w:tc>
          <w:tcPr>
            <w:tcW w:w="3192" w:type="dxa"/>
          </w:tcPr>
          <w:p w:rsidR="0055238E" w:rsidRDefault="0055238E">
            <w:r>
              <w:t>Support Branch Director</w:t>
            </w:r>
          </w:p>
        </w:tc>
        <w:tc>
          <w:tcPr>
            <w:tcW w:w="3192" w:type="dxa"/>
          </w:tcPr>
          <w:p w:rsidR="0055238E" w:rsidRDefault="0055238E">
            <w:r>
              <w:t xml:space="preserve">Command Staff </w:t>
            </w:r>
          </w:p>
          <w:p w:rsidR="0055238E" w:rsidRDefault="0055238E">
            <w:r>
              <w:t>Section Chiefs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HICS-207</w:t>
            </w:r>
          </w:p>
          <w:p w:rsidR="0055238E" w:rsidRDefault="0055238E">
            <w:r>
              <w:t>Organization Chart</w:t>
            </w:r>
          </w:p>
        </w:tc>
        <w:tc>
          <w:tcPr>
            <w:tcW w:w="3192" w:type="dxa"/>
          </w:tcPr>
          <w:p w:rsidR="0055238E" w:rsidRDefault="0055238E">
            <w:r>
              <w:t>Document HICS positions assigned.</w:t>
            </w:r>
          </w:p>
        </w:tc>
        <w:tc>
          <w:tcPr>
            <w:tcW w:w="3192" w:type="dxa"/>
          </w:tcPr>
          <w:p w:rsidR="0055238E" w:rsidRDefault="0055238E">
            <w:r>
              <w:t>Incident Commander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  <w:p w:rsidR="0055238E" w:rsidRDefault="0055238E">
            <w:r>
              <w:t>Branch Directors</w:t>
            </w:r>
          </w:p>
          <w:p w:rsidR="0055238E" w:rsidRDefault="0055238E">
            <w:r>
              <w:t>Unit Leaders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HICS-213</w:t>
            </w:r>
          </w:p>
          <w:p w:rsidR="0055238E" w:rsidRDefault="0055238E">
            <w:r>
              <w:t>Incident Message Form</w:t>
            </w:r>
          </w:p>
        </w:tc>
        <w:tc>
          <w:tcPr>
            <w:tcW w:w="3192" w:type="dxa"/>
          </w:tcPr>
          <w:p w:rsidR="0055238E" w:rsidRDefault="0055238E">
            <w:r>
              <w:t>Provide standardized method for recording messages received by phone or radio.</w:t>
            </w:r>
          </w:p>
        </w:tc>
        <w:tc>
          <w:tcPr>
            <w:tcW w:w="3192" w:type="dxa"/>
          </w:tcPr>
          <w:p w:rsidR="0055238E" w:rsidRDefault="0055238E">
            <w:r>
              <w:t>All positions</w:t>
            </w:r>
          </w:p>
        </w:tc>
        <w:tc>
          <w:tcPr>
            <w:tcW w:w="3192" w:type="dxa"/>
          </w:tcPr>
          <w:p w:rsidR="0055238E" w:rsidRDefault="0055238E">
            <w:r>
              <w:t>Message Receiver</w:t>
            </w:r>
          </w:p>
          <w:p w:rsidR="0055238E" w:rsidRDefault="0055238E">
            <w:r>
              <w:t>Message Taker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HICS-214</w:t>
            </w:r>
          </w:p>
          <w:p w:rsidR="0055238E" w:rsidRDefault="0055238E">
            <w:r>
              <w:t>Operational Log</w:t>
            </w:r>
          </w:p>
        </w:tc>
        <w:tc>
          <w:tcPr>
            <w:tcW w:w="3192" w:type="dxa"/>
          </w:tcPr>
          <w:p w:rsidR="0055238E" w:rsidRDefault="0055238E">
            <w:r>
              <w:t>Document incident issues encountered, decisions made, and notifications conveyed.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</w:tc>
        <w:tc>
          <w:tcPr>
            <w:tcW w:w="3192" w:type="dxa"/>
          </w:tcPr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HICS-251 </w:t>
            </w:r>
          </w:p>
          <w:p w:rsidR="0055238E" w:rsidRDefault="0055238E">
            <w:r>
              <w:t>Facility System Status Report</w:t>
            </w:r>
          </w:p>
        </w:tc>
        <w:tc>
          <w:tcPr>
            <w:tcW w:w="3192" w:type="dxa"/>
          </w:tcPr>
          <w:p w:rsidR="0055238E" w:rsidRDefault="0055238E">
            <w:r>
              <w:t>Record facility status for operational period for incident.</w:t>
            </w:r>
          </w:p>
        </w:tc>
        <w:tc>
          <w:tcPr>
            <w:tcW w:w="3192" w:type="dxa"/>
          </w:tcPr>
          <w:p w:rsidR="0055238E" w:rsidRDefault="0055238E">
            <w:r>
              <w:t>Infrastructure Branch Director</w:t>
            </w:r>
          </w:p>
        </w:tc>
        <w:tc>
          <w:tcPr>
            <w:tcW w:w="3192" w:type="dxa"/>
          </w:tcPr>
          <w:p w:rsidR="0055238E" w:rsidRDefault="0055238E">
            <w:r>
              <w:t>Situation Unit Leader</w:t>
            </w:r>
          </w:p>
          <w:p w:rsidR="0055238E" w:rsidRDefault="0055238E">
            <w:r>
              <w:t>Copies to:</w:t>
            </w:r>
          </w:p>
          <w:p w:rsidR="0055238E" w:rsidRDefault="0055238E">
            <w:r>
              <w:t>Safety Officer</w:t>
            </w:r>
          </w:p>
          <w:p w:rsidR="0055238E" w:rsidRDefault="0055238E">
            <w:r>
              <w:t>Liaison Officer</w:t>
            </w:r>
          </w:p>
          <w:p w:rsidR="0055238E" w:rsidRDefault="0055238E">
            <w:r>
              <w:t>Operations Section Chief</w:t>
            </w:r>
          </w:p>
          <w:p w:rsidR="0055238E" w:rsidRDefault="0055238E">
            <w:r>
              <w:t>Business Continuity Branch Director</w:t>
            </w:r>
          </w:p>
          <w:p w:rsidR="0055238E" w:rsidRDefault="0055238E">
            <w:r>
              <w:t>Planning Section Chief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HICS-252</w:t>
            </w:r>
          </w:p>
          <w:p w:rsidR="0055238E" w:rsidRDefault="0055238E">
            <w:r>
              <w:t>Section Personnel Time Sheets</w:t>
            </w:r>
          </w:p>
        </w:tc>
        <w:tc>
          <w:tcPr>
            <w:tcW w:w="3192" w:type="dxa"/>
          </w:tcPr>
          <w:p w:rsidR="0055238E" w:rsidRDefault="0055238E">
            <w:r>
              <w:t>Record each section’s personnel time and activity.</w:t>
            </w:r>
          </w:p>
        </w:tc>
        <w:tc>
          <w:tcPr>
            <w:tcW w:w="3192" w:type="dxa"/>
          </w:tcPr>
          <w:p w:rsidR="0055238E" w:rsidRDefault="0055238E">
            <w:r>
              <w:t>Section Chiefs</w:t>
            </w:r>
          </w:p>
        </w:tc>
        <w:tc>
          <w:tcPr>
            <w:tcW w:w="3192" w:type="dxa"/>
          </w:tcPr>
          <w:p w:rsidR="0055238E" w:rsidRDefault="0055238E">
            <w:r>
              <w:t>Time Unit Leader (every 12 hours)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HICS-253 </w:t>
            </w:r>
          </w:p>
          <w:p w:rsidR="0055238E" w:rsidRDefault="0055238E">
            <w:r>
              <w:t>Volunteer Staff Registration</w:t>
            </w:r>
          </w:p>
        </w:tc>
        <w:tc>
          <w:tcPr>
            <w:tcW w:w="3192" w:type="dxa"/>
          </w:tcPr>
          <w:p w:rsidR="0055238E" w:rsidRDefault="0055238E">
            <w:r>
              <w:t>Volunteer sign-in for operational period.</w:t>
            </w:r>
          </w:p>
        </w:tc>
        <w:tc>
          <w:tcPr>
            <w:tcW w:w="3192" w:type="dxa"/>
          </w:tcPr>
          <w:p w:rsidR="0055238E" w:rsidRDefault="0055238E">
            <w:r>
              <w:t>Labor Pool &amp; Credentialing Unit Leader</w:t>
            </w:r>
          </w:p>
        </w:tc>
        <w:tc>
          <w:tcPr>
            <w:tcW w:w="3192" w:type="dxa"/>
          </w:tcPr>
          <w:p w:rsidR="0055238E" w:rsidRDefault="0055238E">
            <w:r>
              <w:t>Time Unit Leader</w:t>
            </w:r>
          </w:p>
          <w:p w:rsidR="0055238E" w:rsidRDefault="0055238E">
            <w:r>
              <w:t>Personal Tracking Manager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HICS-254 </w:t>
            </w:r>
          </w:p>
          <w:p w:rsidR="0055238E" w:rsidRDefault="0055238E">
            <w:r>
              <w:t>Disaster Victim/Patient Tracking Form</w:t>
            </w:r>
          </w:p>
        </w:tc>
        <w:tc>
          <w:tcPr>
            <w:tcW w:w="3192" w:type="dxa"/>
          </w:tcPr>
          <w:p w:rsidR="0055238E" w:rsidRDefault="00A21F02">
            <w:r>
              <w:t>Account for victims of identified event seeking medical attention.</w:t>
            </w:r>
          </w:p>
        </w:tc>
        <w:tc>
          <w:tcPr>
            <w:tcW w:w="3192" w:type="dxa"/>
          </w:tcPr>
          <w:p w:rsidR="0055238E" w:rsidRDefault="0055238E">
            <w:r>
              <w:t>Situation Unit Leader</w:t>
            </w:r>
          </w:p>
        </w:tc>
        <w:tc>
          <w:tcPr>
            <w:tcW w:w="3192" w:type="dxa"/>
          </w:tcPr>
          <w:p w:rsidR="0055238E" w:rsidRDefault="0055238E">
            <w:r>
              <w:t>Patient Registration Unit Leader</w:t>
            </w:r>
          </w:p>
          <w:p w:rsidR="0055238E" w:rsidRDefault="0055238E">
            <w:r>
              <w:t>Medical Care Branch Director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HICS-255</w:t>
            </w:r>
          </w:p>
          <w:p w:rsidR="0055238E" w:rsidRDefault="0055238E">
            <w:r>
              <w:t>Master Patient Evacuation Tracking Form</w:t>
            </w:r>
          </w:p>
        </w:tc>
        <w:tc>
          <w:tcPr>
            <w:tcW w:w="3192" w:type="dxa"/>
          </w:tcPr>
          <w:p w:rsidR="0055238E" w:rsidRDefault="00A21F02">
            <w:r>
              <w:t>Record information concerning patient disposition during a hospital/facility evacuation.</w:t>
            </w:r>
          </w:p>
        </w:tc>
        <w:tc>
          <w:tcPr>
            <w:tcW w:w="3192" w:type="dxa"/>
          </w:tcPr>
          <w:p w:rsidR="0055238E" w:rsidRDefault="0055238E">
            <w:r>
              <w:t>Patient Tracking Manager</w:t>
            </w:r>
          </w:p>
        </w:tc>
        <w:tc>
          <w:tcPr>
            <w:tcW w:w="3192" w:type="dxa"/>
          </w:tcPr>
          <w:p w:rsidR="0055238E" w:rsidRDefault="0055238E">
            <w:r>
              <w:t>Planning Section Chief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HICS-256 </w:t>
            </w:r>
          </w:p>
          <w:p w:rsidR="0055238E" w:rsidRDefault="0055238E">
            <w:r>
              <w:t>Procurement Summary Report</w:t>
            </w:r>
          </w:p>
        </w:tc>
        <w:tc>
          <w:tcPr>
            <w:tcW w:w="3192" w:type="dxa"/>
          </w:tcPr>
          <w:p w:rsidR="0055238E" w:rsidRDefault="00A21F02">
            <w:r>
              <w:t>Summarize and track procurements by operational period and/or incident timeframe.</w:t>
            </w:r>
          </w:p>
        </w:tc>
        <w:tc>
          <w:tcPr>
            <w:tcW w:w="3192" w:type="dxa"/>
          </w:tcPr>
          <w:p w:rsidR="0055238E" w:rsidRDefault="0055238E">
            <w:r>
              <w:t>Procurement Unit Leader</w:t>
            </w:r>
          </w:p>
        </w:tc>
        <w:tc>
          <w:tcPr>
            <w:tcW w:w="3192" w:type="dxa"/>
          </w:tcPr>
          <w:p w:rsidR="0055238E" w:rsidRDefault="0055238E">
            <w:r>
              <w:t>Finance/Admin Chief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HICS-257 </w:t>
            </w:r>
          </w:p>
          <w:p w:rsidR="0055238E" w:rsidRDefault="0055238E">
            <w:r>
              <w:t>Resource Accounting Record</w:t>
            </w:r>
          </w:p>
        </w:tc>
        <w:tc>
          <w:tcPr>
            <w:tcW w:w="3192" w:type="dxa"/>
          </w:tcPr>
          <w:p w:rsidR="0055238E" w:rsidRDefault="00A21F02">
            <w:r>
              <w:t>Track requested equipment.</w:t>
            </w:r>
          </w:p>
        </w:tc>
        <w:tc>
          <w:tcPr>
            <w:tcW w:w="3192" w:type="dxa"/>
          </w:tcPr>
          <w:p w:rsidR="0055238E" w:rsidRDefault="0055238E">
            <w:r>
              <w:t>Section Chief</w:t>
            </w:r>
          </w:p>
        </w:tc>
        <w:tc>
          <w:tcPr>
            <w:tcW w:w="3192" w:type="dxa"/>
          </w:tcPr>
          <w:p w:rsidR="0055238E" w:rsidRDefault="0055238E">
            <w:r>
              <w:t>Finance/Admin Chief</w:t>
            </w:r>
          </w:p>
          <w:p w:rsidR="0055238E" w:rsidRDefault="0055238E">
            <w:r>
              <w:t>Resource Unit Leader</w:t>
            </w:r>
          </w:p>
          <w:p w:rsidR="0055238E" w:rsidRDefault="0055238E">
            <w:r>
              <w:t>Material Tracking Manager</w:t>
            </w:r>
          </w:p>
          <w:p w:rsidR="0055238E" w:rsidRDefault="0055238E">
            <w:r>
              <w:t>Originator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HICS-258</w:t>
            </w:r>
          </w:p>
          <w:p w:rsidR="0055238E" w:rsidRDefault="0055238E">
            <w:r>
              <w:t>Hospital Resource Directory</w:t>
            </w:r>
          </w:p>
        </w:tc>
        <w:tc>
          <w:tcPr>
            <w:tcW w:w="3192" w:type="dxa"/>
          </w:tcPr>
          <w:p w:rsidR="0055238E" w:rsidRDefault="00A21F02">
            <w:r>
              <w:t>List resources to contact as needed and maintain contact information.</w:t>
            </w:r>
          </w:p>
        </w:tc>
        <w:tc>
          <w:tcPr>
            <w:tcW w:w="3192" w:type="dxa"/>
          </w:tcPr>
          <w:p w:rsidR="0055238E" w:rsidRDefault="0055238E">
            <w:r>
              <w:t>Resource Unit Leader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HICS-259</w:t>
            </w:r>
          </w:p>
          <w:p w:rsidR="0055238E" w:rsidRDefault="0055238E">
            <w:r>
              <w:t>Hospital Casualty/Fatality Report</w:t>
            </w:r>
          </w:p>
        </w:tc>
        <w:tc>
          <w:tcPr>
            <w:tcW w:w="3192" w:type="dxa"/>
          </w:tcPr>
          <w:p w:rsidR="0055238E" w:rsidRDefault="00A21F02">
            <w:r>
              <w:t>Document the number of injuries and fatalities.</w:t>
            </w:r>
          </w:p>
        </w:tc>
        <w:tc>
          <w:tcPr>
            <w:tcW w:w="3192" w:type="dxa"/>
          </w:tcPr>
          <w:p w:rsidR="0055238E" w:rsidRDefault="0055238E">
            <w:r>
              <w:t>Patient Tracking Manager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Section Chiefs</w:t>
            </w:r>
          </w:p>
          <w:p w:rsidR="0055238E" w:rsidRDefault="0055238E">
            <w:r>
              <w:t>Documentation Unit Leader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>HICS-260</w:t>
            </w:r>
          </w:p>
          <w:p w:rsidR="0055238E" w:rsidRDefault="0055238E">
            <w:r>
              <w:t>Patient Evacuation Tracking Form</w:t>
            </w:r>
          </w:p>
        </w:tc>
        <w:tc>
          <w:tcPr>
            <w:tcW w:w="3192" w:type="dxa"/>
          </w:tcPr>
          <w:p w:rsidR="0055238E" w:rsidRDefault="00A21F02">
            <w:r>
              <w:t>Document details and account for patients transferred to another facility.</w:t>
            </w:r>
          </w:p>
        </w:tc>
        <w:tc>
          <w:tcPr>
            <w:tcW w:w="3192" w:type="dxa"/>
          </w:tcPr>
          <w:p w:rsidR="0055238E" w:rsidRDefault="0055238E">
            <w:r>
              <w:t>Inpatient Unit Leader, Outpatient Unit Leader, and/or Casualty Care Unit Leader</w:t>
            </w:r>
          </w:p>
        </w:tc>
        <w:tc>
          <w:tcPr>
            <w:tcW w:w="3192" w:type="dxa"/>
          </w:tcPr>
          <w:p w:rsidR="0055238E" w:rsidRDefault="0055238E">
            <w:r>
              <w:t>Patient</w:t>
            </w:r>
          </w:p>
          <w:p w:rsidR="0055238E" w:rsidRDefault="0055238E">
            <w:r>
              <w:t>Patient Tracking Manager</w:t>
            </w:r>
          </w:p>
          <w:p w:rsidR="0055238E" w:rsidRDefault="0055238E">
            <w:r>
              <w:t>Medical Care Branch Director</w:t>
            </w:r>
          </w:p>
          <w:p w:rsidR="0055238E" w:rsidRDefault="0055238E">
            <w:r>
              <w:t>Evacuating Clinical Location</w:t>
            </w:r>
          </w:p>
        </w:tc>
      </w:tr>
      <w:tr w:rsidR="0055238E" w:rsidTr="00640739">
        <w:tc>
          <w:tcPr>
            <w:tcW w:w="3192" w:type="dxa"/>
          </w:tcPr>
          <w:p w:rsidR="0055238E" w:rsidRDefault="0055238E">
            <w:r>
              <w:t xml:space="preserve">HICS-261 </w:t>
            </w:r>
          </w:p>
          <w:p w:rsidR="0055238E" w:rsidRDefault="0055238E">
            <w:r>
              <w:t xml:space="preserve">Incident Action Plan </w:t>
            </w:r>
          </w:p>
          <w:p w:rsidR="0055238E" w:rsidRDefault="0055238E">
            <w:r>
              <w:t>Safety Analysis</w:t>
            </w:r>
          </w:p>
        </w:tc>
        <w:tc>
          <w:tcPr>
            <w:tcW w:w="3192" w:type="dxa"/>
          </w:tcPr>
          <w:p w:rsidR="0055238E" w:rsidRDefault="0055238E">
            <w:r>
              <w:t>Document hazards and define mitigation.</w:t>
            </w:r>
          </w:p>
        </w:tc>
        <w:tc>
          <w:tcPr>
            <w:tcW w:w="3192" w:type="dxa"/>
          </w:tcPr>
          <w:p w:rsidR="0055238E" w:rsidRDefault="0055238E">
            <w:r>
              <w:t>Safety Officer</w:t>
            </w:r>
          </w:p>
        </w:tc>
        <w:tc>
          <w:tcPr>
            <w:tcW w:w="3192" w:type="dxa"/>
          </w:tcPr>
          <w:p w:rsidR="0055238E" w:rsidRDefault="0055238E">
            <w:r>
              <w:t>Command Staff</w:t>
            </w:r>
          </w:p>
          <w:p w:rsidR="0055238E" w:rsidRDefault="0055238E">
            <w:r>
              <w:t>General Staff</w:t>
            </w:r>
          </w:p>
          <w:p w:rsidR="0055238E" w:rsidRDefault="0055238E">
            <w:r>
              <w:t>Branch Directors</w:t>
            </w:r>
          </w:p>
          <w:p w:rsidR="0055238E" w:rsidRDefault="0055238E">
            <w:r>
              <w:t>Unit Leaders</w:t>
            </w:r>
          </w:p>
        </w:tc>
      </w:tr>
    </w:tbl>
    <w:p w:rsidR="00D5426A" w:rsidRDefault="00D5426A"/>
    <w:sectPr w:rsidR="00D5426A" w:rsidSect="00A21F02">
      <w:pgSz w:w="15840" w:h="2448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26A"/>
    <w:rsid w:val="00116098"/>
    <w:rsid w:val="00402B00"/>
    <w:rsid w:val="00501040"/>
    <w:rsid w:val="00545BD9"/>
    <w:rsid w:val="0055238E"/>
    <w:rsid w:val="00581B70"/>
    <w:rsid w:val="007A081C"/>
    <w:rsid w:val="00866942"/>
    <w:rsid w:val="00917834"/>
    <w:rsid w:val="00A21F02"/>
    <w:rsid w:val="00BB1DCD"/>
    <w:rsid w:val="00C51BFF"/>
    <w:rsid w:val="00D0625C"/>
    <w:rsid w:val="00D5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1</cp:revision>
  <dcterms:created xsi:type="dcterms:W3CDTF">2013-03-15T17:38:00Z</dcterms:created>
  <dcterms:modified xsi:type="dcterms:W3CDTF">2013-03-15T18:27:00Z</dcterms:modified>
</cp:coreProperties>
</file>