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7" w:rsidRDefault="00EA43A7" w:rsidP="00EA43A7">
      <w:pPr>
        <w:pStyle w:val="Title"/>
        <w:rPr>
          <w:rFonts w:ascii="Arial" w:hAnsi="Arial" w:cs="Arial"/>
          <w:spacing w:val="10"/>
          <w:szCs w:val="28"/>
        </w:rPr>
      </w:pPr>
      <w:r w:rsidRPr="005A2AE0">
        <w:rPr>
          <w:rFonts w:ascii="Arial" w:hAnsi="Arial" w:cs="Arial"/>
          <w:caps/>
          <w:spacing w:val="10"/>
          <w:szCs w:val="28"/>
        </w:rPr>
        <w:t>Procurement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EA43A7" w:rsidRPr="004136C2" w:rsidRDefault="00EA43A7" w:rsidP="00EA43A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EA43A7" w:rsidRPr="005A2AE0" w:rsidRDefault="00EA43A7" w:rsidP="00EA43A7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5A2AE0">
        <w:rPr>
          <w:rFonts w:cs="Arial"/>
          <w:spacing w:val="-3"/>
          <w:sz w:val="22"/>
          <w:szCs w:val="22"/>
        </w:rPr>
        <w:t>Responsible for administering accounts receivable and payable to contract and non-contract vendors.</w:t>
      </w:r>
    </w:p>
    <w:p w:rsidR="00EA43A7" w:rsidRDefault="00EA43A7" w:rsidP="00EA43A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EA43A7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F65381" w:rsidRDefault="00EA43A7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</w:t>
            </w:r>
            <w:proofErr w:type="spellStart"/>
            <w:r w:rsidRPr="009B47F9">
              <w:rPr>
                <w:rFonts w:cs="Arial"/>
                <w:spacing w:val="-3"/>
                <w:sz w:val="20"/>
                <w:szCs w:val="20"/>
              </w:rPr>
              <w:t>lnitials</w:t>
            </w:r>
            <w:proofErr w:type="spellEnd"/>
            <w:r w:rsidRPr="009B47F9">
              <w:rPr>
                <w:rFonts w:cs="Arial"/>
                <w:spacing w:val="-3"/>
                <w:sz w:val="20"/>
                <w:szCs w:val="20"/>
              </w:rPr>
              <w:t>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A43A7" w:rsidRPr="00F65381" w:rsidRDefault="00EA43A7" w:rsidP="00B00764">
            <w:pPr>
              <w:tabs>
                <w:tab w:val="left" w:pos="540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3B3E57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A43A7" w:rsidRPr="00F65381" w:rsidRDefault="00EA43A7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A43A7" w:rsidRPr="0017260A" w:rsidRDefault="00EA43A7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EA43A7" w:rsidRDefault="00EA43A7" w:rsidP="00EA43A7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A43A7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CC2375" w:rsidRDefault="00EA43A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61204E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61204E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6E2160" w:rsidRDefault="00EA43A7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>Receive appointment, briefing, and any appropriate materials from the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iCs/>
                <w:sz w:val="20"/>
                <w:szCs w:val="20"/>
              </w:rPr>
            </w:pPr>
            <w:r w:rsidRPr="005A2AE0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A2AE0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iCs/>
                <w:sz w:val="20"/>
                <w:szCs w:val="20"/>
              </w:rPr>
            </w:pPr>
            <w:r w:rsidRPr="005A2AE0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iCs/>
                <w:sz w:val="20"/>
                <w:szCs w:val="20"/>
              </w:rPr>
            </w:pPr>
            <w:r w:rsidRPr="005A2AE0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iCs/>
                <w:sz w:val="20"/>
                <w:szCs w:val="20"/>
              </w:rPr>
            </w:pPr>
            <w:r w:rsidRPr="009B47F9">
              <w:rPr>
                <w:rFonts w:cs="Arial"/>
                <w:sz w:val="20"/>
                <w:szCs w:val="20"/>
              </w:rPr>
              <w:t>Appoint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iCs/>
                <w:sz w:val="20"/>
                <w:szCs w:val="20"/>
              </w:rPr>
            </w:pPr>
            <w:r w:rsidRPr="005A2AE0">
              <w:rPr>
                <w:rFonts w:cs="Arial"/>
                <w:iCs/>
                <w:sz w:val="20"/>
                <w:szCs w:val="20"/>
              </w:rPr>
              <w:t xml:space="preserve">Brief Unit members on current situation, incident objectives, and strategy; outline </w:t>
            </w:r>
            <w:r>
              <w:rPr>
                <w:rFonts w:cs="Arial"/>
                <w:iCs/>
                <w:sz w:val="20"/>
                <w:szCs w:val="20"/>
              </w:rPr>
              <w:t>Unit</w:t>
            </w:r>
            <w:r w:rsidRPr="005A2AE0">
              <w:rPr>
                <w:rFonts w:cs="Arial"/>
                <w:iCs/>
                <w:sz w:val="20"/>
                <w:szCs w:val="20"/>
              </w:rPr>
              <w:t xml:space="preserve">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iCs/>
                <w:sz w:val="20"/>
                <w:szCs w:val="20"/>
              </w:rPr>
            </w:pPr>
            <w:r w:rsidRPr="005A2AE0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sz w:val="20"/>
                <w:szCs w:val="20"/>
              </w:rPr>
            </w:pPr>
            <w:r w:rsidRPr="005A2AE0">
              <w:rPr>
                <w:rFonts w:cs="Arial"/>
                <w:sz w:val="20"/>
                <w:szCs w:val="20"/>
              </w:rPr>
              <w:t>Ensure the separate accounting of all contracts specifically related to the emergency incident and of all purchases within the enactment of the emergency incident management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sz w:val="20"/>
                <w:szCs w:val="20"/>
              </w:rPr>
            </w:pPr>
            <w:r w:rsidRPr="005A2AE0">
              <w:rPr>
                <w:rFonts w:cs="Arial"/>
                <w:sz w:val="20"/>
                <w:szCs w:val="20"/>
              </w:rPr>
              <w:t>Establish a line of communication with the Supply Unit Leader</w:t>
            </w:r>
            <w:r>
              <w:rPr>
                <w:rFonts w:cs="Arial"/>
                <w:sz w:val="20"/>
                <w:szCs w:val="20"/>
              </w:rPr>
              <w:t xml:space="preserve"> to insure resource coordination</w:t>
            </w:r>
            <w:r w:rsidRPr="005A2AE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RPr="005A2A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5A2AE0" w:rsidRDefault="00EA43A7" w:rsidP="00B00764">
            <w:pPr>
              <w:rPr>
                <w:rFonts w:cs="Arial"/>
                <w:sz w:val="20"/>
                <w:szCs w:val="20"/>
              </w:rPr>
            </w:pPr>
            <w:r w:rsidRPr="005A2AE0">
              <w:rPr>
                <w:rFonts w:cs="Arial"/>
                <w:sz w:val="20"/>
                <w:szCs w:val="20"/>
              </w:rPr>
              <w:t>Obtain authorization to initiate and finalize purchases from the Finance/Administration Section Chief, or authorized representative.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5A2AE0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Interpret and initiate contracts/agreements to minimize costs (when possible) and resolve disputes.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Establish and document emergency agreements for the sharing, transfer of material, supplies, etc., to other entities.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CE483D" w:rsidRDefault="00EA43A7" w:rsidP="00B00764">
            <w:pPr>
              <w:rPr>
                <w:rFonts w:cs="Arial"/>
                <w:sz w:val="20"/>
                <w:szCs w:val="20"/>
              </w:rPr>
            </w:pPr>
            <w:r w:rsidRPr="00CE483D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43A7" w:rsidRPr="00AF53FD" w:rsidRDefault="00EA43A7" w:rsidP="00EA43A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A43A7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CC2375" w:rsidRDefault="00EA43A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routinely with the Finance/Administration Section Chief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 log of all purchases related to the incident and initiate the Procurement </w:t>
            </w:r>
            <w:r>
              <w:rPr>
                <w:rFonts w:cs="Arial"/>
                <w:sz w:val="20"/>
                <w:szCs w:val="20"/>
              </w:rPr>
              <w:lastRenderedPageBreak/>
              <w:t>Summary Report (HICS Form 256).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Collect invoices and other records to reconcile them with the procurement agreements before forwarding them to the Cost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Forward a summary accounting of purchases on the Procurement Summary Report (HICS Form 256) to the Cost Unit Leader every eight hours, or as determined by the Cost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with the Supply Unit Leader to ensure that procurements meet the needs of the requestors.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Finance/Administration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Advise the Finance/Administration Section Chief immediately of any operational issue you are not able to correct or resolve.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43A7" w:rsidRPr="00AF53FD" w:rsidRDefault="00EA43A7" w:rsidP="00EA43A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A43A7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CC2375" w:rsidRDefault="00EA43A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maintain the Procurement Summary Report (HICS Form 256), identifying all contracts initiated during the incident.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Finance/Administration Section Chief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43A7" w:rsidRPr="00AF53FD" w:rsidRDefault="00EA43A7" w:rsidP="00EA43A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EA43A7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Procurement Unit staff decrease, return staff to their usual jobs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complete closure of contracts, agreements, purchases, etc, relating to the emergency incident.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Finance/Administration Section Chief.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Finance/Administration Section Chief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Pr="00205C9C" w:rsidRDefault="00EA43A7" w:rsidP="00B00764">
            <w:p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Finance/Administration Section Chief</w:t>
            </w:r>
            <w:r w:rsidRPr="00205C9C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EA43A7" w:rsidRPr="00205C9C" w:rsidRDefault="00EA43A7" w:rsidP="00EA43A7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EA43A7" w:rsidRPr="00205C9C" w:rsidRDefault="00EA43A7" w:rsidP="00EA43A7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EA43A7" w:rsidRPr="00205C9C" w:rsidRDefault="00EA43A7" w:rsidP="00EA43A7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lastRenderedPageBreak/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43A7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Default="00EA43A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43A7" w:rsidRPr="00AF53FD" w:rsidRDefault="00EA43A7" w:rsidP="00EA43A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EA43A7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43A7" w:rsidRPr="00DA0966" w:rsidRDefault="00EA43A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EA43A7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43A7" w:rsidRDefault="00EA43A7" w:rsidP="00EA43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EA43A7" w:rsidRDefault="00EA43A7" w:rsidP="00EA43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EA43A7" w:rsidRPr="00460101" w:rsidRDefault="00EA43A7" w:rsidP="00EA43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EA43A7" w:rsidRPr="00460101" w:rsidRDefault="00EA43A7" w:rsidP="00EA43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EA43A7" w:rsidRDefault="00EA43A7" w:rsidP="00EA43A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EA43A7" w:rsidRDefault="00EA43A7" w:rsidP="00EA43A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256 – Procurement Summary Report</w:t>
            </w:r>
          </w:p>
          <w:p w:rsidR="00EA43A7" w:rsidRPr="00460101" w:rsidRDefault="00EA43A7" w:rsidP="00EA43A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EA43A7" w:rsidRPr="00460101" w:rsidRDefault="00EA43A7" w:rsidP="00EA43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EA43A7" w:rsidRPr="00460101" w:rsidRDefault="00EA43A7" w:rsidP="00EA43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EA43A7" w:rsidRDefault="00EA43A7" w:rsidP="00EA43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EA43A7" w:rsidRDefault="00EA43A7" w:rsidP="00EA43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Standard procurement protocol, including coding information</w:t>
            </w:r>
          </w:p>
          <w:p w:rsidR="00EA43A7" w:rsidRPr="00460101" w:rsidRDefault="00EA43A7" w:rsidP="00EA43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and non-contract vendor lists</w:t>
            </w:r>
          </w:p>
        </w:tc>
      </w:tr>
    </w:tbl>
    <w:p w:rsidR="00EA43A7" w:rsidRDefault="00EA43A7" w:rsidP="00EA43A7">
      <w:pPr>
        <w:rPr>
          <w:sz w:val="20"/>
          <w:szCs w:val="20"/>
        </w:rPr>
      </w:pPr>
    </w:p>
    <w:p w:rsidR="003E48B7" w:rsidRPr="00B16C32" w:rsidRDefault="00EA43A7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170BC"/>
    <w:rsid w:val="00127397"/>
    <w:rsid w:val="001503ED"/>
    <w:rsid w:val="00160370"/>
    <w:rsid w:val="00182EE2"/>
    <w:rsid w:val="001B262C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E56A3"/>
    <w:rsid w:val="00E257D2"/>
    <w:rsid w:val="00E315EE"/>
    <w:rsid w:val="00EA43A7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>Columbus Regional Healthcare System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2012-09-25T18:33:00Z</dcterms:created>
  <dcterms:modified xsi:type="dcterms:W3CDTF">2012-09-25T18:33:00Z</dcterms:modified>
</cp:coreProperties>
</file>