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65" w:rsidRPr="00D97958" w:rsidRDefault="00CA3665" w:rsidP="00CA3665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MEDICAL/TECHNICAL</w:t>
      </w:r>
      <w:r w:rsidRPr="00D97958">
        <w:rPr>
          <w:rFonts w:ascii="Arial" w:hAnsi="Arial" w:cs="Arial"/>
          <w:spacing w:val="10"/>
          <w:szCs w:val="28"/>
        </w:rPr>
        <w:t xml:space="preserve"> SPECIALIST – PEDIATRIC</w:t>
      </w:r>
      <w:r>
        <w:rPr>
          <w:rFonts w:ascii="Arial" w:hAnsi="Arial" w:cs="Arial"/>
          <w:spacing w:val="10"/>
          <w:szCs w:val="28"/>
        </w:rPr>
        <w:t xml:space="preserve"> CARE</w:t>
      </w:r>
    </w:p>
    <w:p w:rsidR="00CA3665" w:rsidRPr="00D97958" w:rsidRDefault="00CA3665" w:rsidP="00CA3665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CA3665" w:rsidRPr="00D97958" w:rsidRDefault="00CA3665" w:rsidP="00CA3665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D97958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D97958">
        <w:rPr>
          <w:rFonts w:cs="Arial"/>
          <w:b/>
          <w:sz w:val="22"/>
          <w:szCs w:val="22"/>
        </w:rPr>
        <w:t>:</w:t>
      </w:r>
      <w:r w:rsidRPr="00D97958">
        <w:rPr>
          <w:rFonts w:cs="Arial"/>
          <w:sz w:val="22"/>
          <w:szCs w:val="22"/>
        </w:rPr>
        <w:tab/>
        <w:t xml:space="preserve">Advise the Incident Commander </w:t>
      </w:r>
      <w:r>
        <w:rPr>
          <w:rFonts w:cs="Arial"/>
          <w:sz w:val="22"/>
          <w:szCs w:val="22"/>
        </w:rPr>
        <w:t xml:space="preserve">or Operations Section Chief, as assigned, </w:t>
      </w:r>
      <w:r w:rsidRPr="00D97958">
        <w:rPr>
          <w:rFonts w:cs="Arial"/>
          <w:sz w:val="22"/>
          <w:szCs w:val="22"/>
        </w:rPr>
        <w:t>on issues related to pediatric emergency response.</w:t>
      </w:r>
    </w:p>
    <w:p w:rsidR="00CA3665" w:rsidRPr="00D97958" w:rsidRDefault="00CA3665" w:rsidP="00CA366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CA3665" w:rsidRPr="00D97958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D97958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CA3665" w:rsidRPr="00D97958" w:rsidRDefault="00CA3665" w:rsidP="00B00764">
            <w:pPr>
              <w:tabs>
                <w:tab w:val="left" w:leader="underscore" w:pos="3960"/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493DCE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ab/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 xml:space="preserve">Signature: 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CA3665" w:rsidRPr="00D97958" w:rsidRDefault="00CA3665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D97958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D97958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97958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D97958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97958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D97958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CA3665" w:rsidRPr="00D97958" w:rsidRDefault="00CA3665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D97958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D97958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CA3665" w:rsidRPr="00D97958" w:rsidRDefault="00CA3665" w:rsidP="00CA3665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  <w:tblGridChange w:id="0">
          <w:tblGrid>
            <w:gridCol w:w="8074"/>
            <w:gridCol w:w="735"/>
            <w:gridCol w:w="781"/>
          </w:tblGrid>
        </w:tblGridChange>
      </w:tblGrid>
      <w:tr w:rsidR="00CA3665" w:rsidRPr="00D97958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97958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9795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9795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iCs/>
                <w:sz w:val="20"/>
                <w:szCs w:val="20"/>
              </w:rPr>
            </w:pPr>
            <w:r w:rsidRPr="00D97958">
              <w:rPr>
                <w:rFonts w:cs="Arial"/>
                <w:iCs/>
                <w:sz w:val="20"/>
                <w:szCs w:val="20"/>
              </w:rPr>
              <w:t>Receive appointment and briefing from the Incident Commander</w:t>
            </w:r>
            <w:r>
              <w:rPr>
                <w:rFonts w:cs="Arial"/>
                <w:iCs/>
                <w:sz w:val="20"/>
                <w:szCs w:val="20"/>
              </w:rPr>
              <w:t xml:space="preserve"> or Operations Section Chief, as assigned. 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iCs/>
                <w:sz w:val="20"/>
                <w:szCs w:val="20"/>
              </w:rPr>
            </w:pPr>
            <w:r w:rsidRPr="00D97958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D97958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iCs/>
                <w:sz w:val="20"/>
                <w:szCs w:val="20"/>
              </w:rPr>
            </w:pPr>
            <w:r w:rsidRPr="00D97958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iCs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Meet with the Command</w:t>
            </w:r>
            <w:r>
              <w:rPr>
                <w:rFonts w:cs="Arial"/>
                <w:sz w:val="20"/>
                <w:szCs w:val="20"/>
              </w:rPr>
              <w:t xml:space="preserve"> staff, Operations and Logistics Section Chiefs and the Medical Care Branch Director</w:t>
            </w:r>
            <w:r w:rsidRPr="00D97958">
              <w:rPr>
                <w:rFonts w:cs="Arial"/>
                <w:sz w:val="20"/>
                <w:szCs w:val="20"/>
              </w:rPr>
              <w:t xml:space="preserve"> to plan</w:t>
            </w:r>
            <w:r>
              <w:rPr>
                <w:rFonts w:cs="Arial"/>
                <w:sz w:val="20"/>
                <w:szCs w:val="20"/>
              </w:rPr>
              <w:t xml:space="preserve"> for</w:t>
            </w:r>
            <w:r w:rsidRPr="00D97958">
              <w:rPr>
                <w:rFonts w:cs="Arial"/>
                <w:sz w:val="20"/>
                <w:szCs w:val="20"/>
              </w:rPr>
              <w:t xml:space="preserve"> and project pediatric patient care needs.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 xml:space="preserve">Communicate with the Operations Section Chief </w:t>
            </w:r>
            <w:r>
              <w:rPr>
                <w:rFonts w:cs="Arial"/>
                <w:sz w:val="20"/>
                <w:szCs w:val="20"/>
              </w:rPr>
              <w:t xml:space="preserve">to </w:t>
            </w:r>
            <w:r w:rsidRPr="00D97958">
              <w:rPr>
                <w:rFonts w:cs="Arial"/>
                <w:sz w:val="20"/>
                <w:szCs w:val="20"/>
              </w:rPr>
              <w:t>obtain:</w:t>
            </w:r>
          </w:p>
          <w:p w:rsidR="00CA3665" w:rsidRDefault="00CA3665" w:rsidP="00CA3665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Type and location of incident</w:t>
            </w:r>
          </w:p>
          <w:p w:rsidR="00CA3665" w:rsidRDefault="00CA3665" w:rsidP="00CA3665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Number and condition of expected pediatric patients</w:t>
            </w:r>
          </w:p>
          <w:p w:rsidR="00CA3665" w:rsidRDefault="00CA3665" w:rsidP="00CA3665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Estimated arrival time to facility</w:t>
            </w:r>
          </w:p>
          <w:p w:rsidR="00CA3665" w:rsidRPr="00D97958" w:rsidRDefault="00CA3665" w:rsidP="00CA3665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Unusual or hazardous environmental exposure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3823EE" w:rsidRDefault="00CA3665" w:rsidP="00B00764">
            <w:pPr>
              <w:rPr>
                <w:rFonts w:cs="Arial"/>
                <w:sz w:val="20"/>
                <w:szCs w:val="20"/>
              </w:rPr>
            </w:pPr>
            <w:r w:rsidRPr="00074A56">
              <w:rPr>
                <w:rFonts w:cs="Arial"/>
                <w:sz w:val="20"/>
                <w:szCs w:val="20"/>
              </w:rPr>
              <w:t xml:space="preserve">Request </w:t>
            </w:r>
            <w:r>
              <w:rPr>
                <w:rFonts w:cs="Arial"/>
                <w:sz w:val="20"/>
                <w:szCs w:val="20"/>
              </w:rPr>
              <w:t xml:space="preserve">staffing </w:t>
            </w:r>
            <w:r w:rsidRPr="00074A56">
              <w:rPr>
                <w:rFonts w:cs="Arial"/>
                <w:sz w:val="20"/>
                <w:szCs w:val="20"/>
              </w:rPr>
              <w:t>assist</w:t>
            </w:r>
            <w:r>
              <w:rPr>
                <w:rFonts w:cs="Arial"/>
                <w:sz w:val="20"/>
                <w:szCs w:val="20"/>
              </w:rPr>
              <w:t xml:space="preserve">ance from the Labor Pool and Credentialing Unit </w:t>
            </w:r>
            <w:r w:rsidRPr="00074A56">
              <w:rPr>
                <w:rFonts w:cs="Arial"/>
                <w:sz w:val="20"/>
                <w:szCs w:val="20"/>
              </w:rPr>
              <w:t>Leader</w:t>
            </w:r>
            <w:r>
              <w:rPr>
                <w:rFonts w:cs="Arial"/>
                <w:sz w:val="20"/>
                <w:szCs w:val="20"/>
              </w:rPr>
              <w:t xml:space="preserve">, as needed, </w:t>
            </w:r>
            <w:r w:rsidRPr="00074A56">
              <w:rPr>
                <w:rFonts w:cs="Arial"/>
                <w:sz w:val="20"/>
                <w:szCs w:val="20"/>
              </w:rPr>
              <w:t xml:space="preserve">to assist with rapid research as needed to determine hazard and safety information critical to treatment and decontamination concerns for the </w:t>
            </w:r>
            <w:r>
              <w:rPr>
                <w:rFonts w:cs="Arial"/>
                <w:sz w:val="20"/>
                <w:szCs w:val="20"/>
              </w:rPr>
              <w:t xml:space="preserve">pediatric </w:t>
            </w:r>
            <w:r w:rsidRPr="00074A56">
              <w:rPr>
                <w:rFonts w:cs="Arial"/>
                <w:sz w:val="20"/>
                <w:szCs w:val="20"/>
              </w:rPr>
              <w:t>victims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3823EE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3823EE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 xml:space="preserve">Provide pediatric care guidance to Operation Section Chief </w:t>
            </w:r>
            <w:r>
              <w:rPr>
                <w:rFonts w:cs="Arial"/>
                <w:sz w:val="20"/>
                <w:szCs w:val="20"/>
              </w:rPr>
              <w:t xml:space="preserve">and Medical Care Branch Director </w:t>
            </w:r>
            <w:r w:rsidRPr="00D97958">
              <w:rPr>
                <w:rFonts w:cs="Arial"/>
                <w:sz w:val="20"/>
                <w:szCs w:val="20"/>
              </w:rPr>
              <w:t xml:space="preserve">based on incident scenario and response needs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Ensure pediatric patient identification and trackin</w:t>
            </w:r>
            <w:r>
              <w:rPr>
                <w:rFonts w:cs="Arial"/>
                <w:sz w:val="20"/>
                <w:szCs w:val="20"/>
              </w:rPr>
              <w:t>g practices are being followed.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Communicate and coordinate with Logistics Section Chief to determine pediatric:</w:t>
            </w:r>
          </w:p>
          <w:p w:rsidR="00CA3665" w:rsidRDefault="00CA3665" w:rsidP="00CA3665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Medical care equipment and supply needs</w:t>
            </w:r>
          </w:p>
          <w:p w:rsidR="00CA3665" w:rsidRDefault="00CA3665" w:rsidP="00CA3665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Medications w</w:t>
            </w:r>
            <w:r>
              <w:rPr>
                <w:rFonts w:cs="Arial"/>
                <w:sz w:val="20"/>
                <w:szCs w:val="20"/>
              </w:rPr>
              <w:t>ith</w:t>
            </w:r>
            <w:r w:rsidRPr="00D97958">
              <w:rPr>
                <w:rFonts w:cs="Arial"/>
                <w:sz w:val="20"/>
                <w:szCs w:val="20"/>
              </w:rPr>
              <w:t xml:space="preserve"> pediatric dosing</w:t>
            </w:r>
          </w:p>
          <w:p w:rsidR="00CA3665" w:rsidRPr="00D97958" w:rsidRDefault="00CA3665" w:rsidP="00CA3665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Transportation availability and needs (carts, cribs, wheel chairs, etc</w:t>
            </w:r>
            <w:r>
              <w:rPr>
                <w:rFonts w:cs="Arial"/>
                <w:sz w:val="20"/>
                <w:szCs w:val="20"/>
              </w:rPr>
              <w:t>.</w:t>
            </w:r>
            <w:r w:rsidRPr="00D979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Default="00CA3665" w:rsidP="00B00764">
            <w:pPr>
              <w:rPr>
                <w:rFonts w:cs="Arial"/>
                <w:color w:val="000000"/>
                <w:sz w:val="20"/>
                <w:szCs w:val="20"/>
              </w:rPr>
            </w:pPr>
            <w:r w:rsidRPr="00D97958">
              <w:rPr>
                <w:rFonts w:cs="Arial"/>
                <w:color w:val="000000"/>
                <w:sz w:val="20"/>
                <w:szCs w:val="20"/>
              </w:rPr>
              <w:t>Communicate with Planning Section Chief to determine pediatric:</w:t>
            </w:r>
          </w:p>
          <w:p w:rsidR="00CA3665" w:rsidRDefault="00CA3665" w:rsidP="00CA3665">
            <w:pPr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D97958">
              <w:rPr>
                <w:rFonts w:cs="Arial"/>
                <w:color w:val="000000"/>
                <w:sz w:val="20"/>
                <w:szCs w:val="20"/>
              </w:rPr>
              <w:t>Bed availability</w:t>
            </w:r>
          </w:p>
          <w:p w:rsidR="00CA3665" w:rsidRDefault="00CA3665" w:rsidP="00CA3665">
            <w:pPr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D97958">
              <w:rPr>
                <w:rFonts w:cs="Arial"/>
                <w:color w:val="000000"/>
                <w:sz w:val="20"/>
                <w:szCs w:val="20"/>
              </w:rPr>
              <w:t>Ventilators</w:t>
            </w:r>
          </w:p>
          <w:p w:rsidR="00CA3665" w:rsidRDefault="00CA3665" w:rsidP="00CA3665">
            <w:pPr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D97958">
              <w:rPr>
                <w:rFonts w:cs="Arial"/>
                <w:color w:val="000000"/>
                <w:sz w:val="20"/>
                <w:szCs w:val="20"/>
              </w:rPr>
              <w:t>Trained medical staff (MD, RN, PA, NP, etc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D97958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CA3665" w:rsidRPr="00D97958" w:rsidRDefault="00CA3665" w:rsidP="00CA3665">
            <w:pPr>
              <w:numPr>
                <w:ilvl w:val="0"/>
                <w:numId w:val="9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D97958">
              <w:rPr>
                <w:rFonts w:cs="Arial"/>
                <w:color w:val="000000"/>
                <w:sz w:val="20"/>
                <w:szCs w:val="20"/>
              </w:rPr>
              <w:t>Additional short and long range pediatric response needs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Ensure that appropriate pediatric standards of care are being followed</w:t>
            </w:r>
            <w:r>
              <w:rPr>
                <w:rFonts w:cs="Arial"/>
                <w:sz w:val="20"/>
                <w:szCs w:val="20"/>
              </w:rPr>
              <w:t xml:space="preserve"> in all clinical areas.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3823EE" w:rsidRDefault="00CA366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Collaborate with the PIO to develop media and public information messages specific to pediatric care recommendations and treatment.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3823EE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3823EE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3823EE" w:rsidRDefault="00CA3665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Participate in briefings and meetings</w:t>
            </w:r>
            <w:r>
              <w:rPr>
                <w:rFonts w:cs="Arial"/>
                <w:sz w:val="20"/>
                <w:szCs w:val="20"/>
              </w:rPr>
              <w:t xml:space="preserve"> and contribute to the Incident Action Plan</w:t>
            </w:r>
            <w:r w:rsidRPr="003823EE">
              <w:rPr>
                <w:rFonts w:cs="Arial"/>
                <w:sz w:val="20"/>
                <w:szCs w:val="20"/>
              </w:rPr>
              <w:t xml:space="preserve">, as requested.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3823EE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3823EE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F17B6C" w:rsidRDefault="00CA3665" w:rsidP="00B00764">
            <w:pPr>
              <w:rPr>
                <w:rFonts w:cs="Arial"/>
                <w:sz w:val="20"/>
                <w:szCs w:val="20"/>
              </w:rPr>
            </w:pPr>
            <w:r w:rsidRPr="00F17B6C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A3665" w:rsidRPr="00D97958" w:rsidRDefault="00CA3665" w:rsidP="00CA3665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A3665" w:rsidRPr="00D97958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97958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9795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9795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c</w:t>
            </w:r>
            <w:r w:rsidRPr="00D97958">
              <w:rPr>
                <w:rFonts w:cs="Arial"/>
                <w:sz w:val="20"/>
                <w:szCs w:val="20"/>
              </w:rPr>
              <w:t xml:space="preserve">ommunicate and coordinate with Logistics Section Chief the availability </w:t>
            </w:r>
            <w:r>
              <w:rPr>
                <w:rFonts w:cs="Arial"/>
                <w:sz w:val="20"/>
                <w:szCs w:val="20"/>
              </w:rPr>
              <w:t xml:space="preserve">of pediatric equipment and supplies.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Coordinate with Logistics and Planning Section Chiefs to expand/create a Pediatric Patient Care area</w:t>
            </w:r>
            <w:r>
              <w:rPr>
                <w:rFonts w:cs="Arial"/>
                <w:sz w:val="20"/>
                <w:szCs w:val="20"/>
              </w:rPr>
              <w:t>, if needed</w:t>
            </w:r>
            <w:r w:rsidRPr="00D9795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</w:t>
            </w:r>
            <w:r w:rsidRPr="00D97958">
              <w:rPr>
                <w:rFonts w:cs="Arial"/>
                <w:sz w:val="20"/>
                <w:szCs w:val="20"/>
              </w:rPr>
              <w:t xml:space="preserve">onitor pediatric care activities to </w:t>
            </w:r>
            <w:r>
              <w:rPr>
                <w:rFonts w:cs="Arial"/>
                <w:sz w:val="20"/>
                <w:szCs w:val="20"/>
              </w:rPr>
              <w:t>Ensure</w:t>
            </w:r>
            <w:r w:rsidRPr="00D97958">
              <w:rPr>
                <w:rFonts w:cs="Arial"/>
                <w:sz w:val="20"/>
                <w:szCs w:val="20"/>
              </w:rPr>
              <w:t xml:space="preserve"> needs are being met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 regularly with the Operations Section Chief and Medical Care Branch Director </w:t>
            </w:r>
            <w:r w:rsidRPr="00D97958">
              <w:rPr>
                <w:rFonts w:cs="Arial"/>
                <w:sz w:val="20"/>
                <w:szCs w:val="20"/>
              </w:rPr>
              <w:t>for updates on the situation regarding hospital operation</w:t>
            </w:r>
            <w:r>
              <w:rPr>
                <w:rFonts w:cs="Arial"/>
                <w:sz w:val="20"/>
                <w:szCs w:val="20"/>
              </w:rPr>
              <w:t>s and pediatric</w:t>
            </w:r>
            <w:r w:rsidRPr="00D97958">
              <w:rPr>
                <w:rFonts w:cs="Arial"/>
                <w:sz w:val="20"/>
                <w:szCs w:val="20"/>
              </w:rPr>
              <w:t xml:space="preserve">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A3665" w:rsidRPr="00D97958" w:rsidRDefault="00CA3665" w:rsidP="00CA3665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A3665" w:rsidRPr="00D97958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97958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9795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9795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 xml:space="preserve">Ensure the provision of resources for </w:t>
            </w:r>
            <w:r>
              <w:rPr>
                <w:rFonts w:cs="Arial"/>
                <w:sz w:val="20"/>
                <w:szCs w:val="20"/>
              </w:rPr>
              <w:t xml:space="preserve">pediatric mental </w:t>
            </w:r>
            <w:r w:rsidRPr="00D97958">
              <w:rPr>
                <w:rFonts w:cs="Arial"/>
                <w:sz w:val="20"/>
                <w:szCs w:val="20"/>
              </w:rPr>
              <w:t xml:space="preserve">health </w:t>
            </w:r>
            <w:r>
              <w:rPr>
                <w:rFonts w:cs="Arial"/>
                <w:sz w:val="20"/>
                <w:szCs w:val="20"/>
              </w:rPr>
              <w:t xml:space="preserve">and appropriate event </w:t>
            </w:r>
            <w:r w:rsidRPr="00D97958">
              <w:rPr>
                <w:rFonts w:cs="Arial"/>
                <w:sz w:val="20"/>
                <w:szCs w:val="20"/>
              </w:rPr>
              <w:t xml:space="preserve">education </w:t>
            </w:r>
            <w:r>
              <w:rPr>
                <w:rFonts w:cs="Arial"/>
                <w:sz w:val="20"/>
                <w:szCs w:val="20"/>
              </w:rPr>
              <w:t xml:space="preserve">for </w:t>
            </w:r>
            <w:r w:rsidRPr="00D97958">
              <w:rPr>
                <w:rFonts w:cs="Arial"/>
                <w:sz w:val="20"/>
                <w:szCs w:val="20"/>
              </w:rPr>
              <w:t>children and families.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e</w:t>
            </w:r>
            <w:r w:rsidRPr="00D97958">
              <w:rPr>
                <w:rFonts w:cs="Arial"/>
                <w:sz w:val="20"/>
                <w:szCs w:val="20"/>
              </w:rPr>
              <w:t xml:space="preserve">nsure pediatric related response issues are identified and effectively managed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</w:t>
            </w:r>
            <w:r w:rsidRPr="00D97958">
              <w:rPr>
                <w:rFonts w:cs="Arial"/>
                <w:sz w:val="20"/>
                <w:szCs w:val="20"/>
              </w:rPr>
              <w:t xml:space="preserve">eet </w:t>
            </w:r>
            <w:r>
              <w:rPr>
                <w:rFonts w:cs="Arial"/>
                <w:sz w:val="20"/>
                <w:szCs w:val="20"/>
              </w:rPr>
              <w:t xml:space="preserve">regularly </w:t>
            </w:r>
            <w:r w:rsidRPr="00D97958">
              <w:rPr>
                <w:rFonts w:cs="Arial"/>
                <w:sz w:val="20"/>
                <w:szCs w:val="20"/>
              </w:rPr>
              <w:t xml:space="preserve">with the </w:t>
            </w:r>
            <w:r>
              <w:rPr>
                <w:rFonts w:cs="Arial"/>
                <w:sz w:val="20"/>
                <w:szCs w:val="20"/>
              </w:rPr>
              <w:t xml:space="preserve">Operations Section Chief or Incident Commander, as appropriate, for situation status updates and to communicate critical pediatric care issues.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 xml:space="preserve">Observe all staff and volunteers for signs of stress and inappropriate behavior.  Report concerns to the </w:t>
            </w:r>
            <w:r>
              <w:rPr>
                <w:rFonts w:cs="Arial"/>
                <w:sz w:val="20"/>
                <w:szCs w:val="20"/>
              </w:rPr>
              <w:t xml:space="preserve">Mental </w:t>
            </w:r>
            <w:r w:rsidRPr="00D97958">
              <w:rPr>
                <w:rFonts w:cs="Arial"/>
                <w:sz w:val="20"/>
                <w:szCs w:val="20"/>
              </w:rPr>
              <w:t xml:space="preserve">Health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D97958">
              <w:rPr>
                <w:rFonts w:cs="Arial"/>
                <w:sz w:val="20"/>
                <w:szCs w:val="20"/>
              </w:rPr>
              <w:t>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 xml:space="preserve">Upon shift change, brief </w:t>
            </w:r>
            <w:r>
              <w:rPr>
                <w:rFonts w:cs="Arial"/>
                <w:sz w:val="20"/>
                <w:szCs w:val="20"/>
              </w:rPr>
              <w:t xml:space="preserve">your </w:t>
            </w:r>
            <w:r w:rsidRPr="00D97958">
              <w:rPr>
                <w:rFonts w:cs="Arial"/>
                <w:sz w:val="20"/>
                <w:szCs w:val="20"/>
              </w:rPr>
              <w:t>replacement on the status of all ongoing operations, issues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A3665" w:rsidRPr="00D97958" w:rsidRDefault="00CA3665" w:rsidP="00CA3665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CA3665" w:rsidRPr="00D97958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97958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9795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9795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110F76" w:rsidRDefault="00CA366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Upon deactivation of your position, ensure all documentation and Operational Logs (HICS Form 214) are submitted to the Operations Section Chief or Incident Commander, as appropriate.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110F76" w:rsidRDefault="00CA3665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Operations Section Chief or Incident Commander, as appropriate,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lastRenderedPageBreak/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 xml:space="preserve">Operations Section Chief or </w:t>
            </w:r>
            <w:r w:rsidRPr="00D97958">
              <w:rPr>
                <w:rFonts w:cs="Arial"/>
                <w:sz w:val="20"/>
                <w:szCs w:val="20"/>
              </w:rPr>
              <w:t>Incident Commander</w:t>
            </w:r>
            <w:r>
              <w:rPr>
                <w:rFonts w:cs="Arial"/>
                <w:sz w:val="20"/>
                <w:szCs w:val="20"/>
              </w:rPr>
              <w:t>, as appropriate,</w:t>
            </w:r>
            <w:r w:rsidRPr="00D97958">
              <w:rPr>
                <w:rFonts w:cs="Arial"/>
                <w:sz w:val="20"/>
                <w:szCs w:val="20"/>
              </w:rPr>
              <w:t xml:space="preserve"> for discussion and possible inclusion in the after-action report; topics include:</w:t>
            </w:r>
          </w:p>
          <w:p w:rsidR="00CA3665" w:rsidRPr="00D97958" w:rsidRDefault="00CA3665" w:rsidP="00CA3665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CA3665" w:rsidRPr="00D97958" w:rsidRDefault="00CA3665" w:rsidP="00CA3665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CA3665" w:rsidRPr="00D97958" w:rsidRDefault="00CA3665" w:rsidP="00CA3665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B00764">
            <w:p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A3665" w:rsidRPr="00D97958" w:rsidRDefault="00CA3665" w:rsidP="00CA3665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CA3665" w:rsidRPr="00D97958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A3665" w:rsidRPr="00D97958" w:rsidRDefault="00CA3665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97958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CA3665" w:rsidRPr="00D97958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A3665" w:rsidRPr="00D97958" w:rsidRDefault="00CA3665" w:rsidP="00CA366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Incident Action Plan</w:t>
            </w:r>
          </w:p>
          <w:p w:rsidR="00CA3665" w:rsidRPr="00D97958" w:rsidRDefault="00CA3665" w:rsidP="00CA366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D97958">
              <w:rPr>
                <w:rFonts w:cs="Arial"/>
                <w:sz w:val="20"/>
                <w:szCs w:val="20"/>
              </w:rPr>
              <w:t xml:space="preserve"> Chart</w:t>
            </w:r>
          </w:p>
          <w:p w:rsidR="00CA3665" w:rsidRPr="00D97958" w:rsidRDefault="00CA3665" w:rsidP="00CA366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CA3665" w:rsidRPr="00D97958" w:rsidRDefault="00CA3665" w:rsidP="00CA3665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CA3665" w:rsidRPr="00D97958" w:rsidRDefault="00CA3665" w:rsidP="00CA3665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CA3665" w:rsidRPr="00D97958" w:rsidRDefault="00CA3665" w:rsidP="00CA36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Hospital organization chart</w:t>
            </w:r>
          </w:p>
          <w:p w:rsidR="00CA3665" w:rsidRPr="00D97958" w:rsidRDefault="00CA3665" w:rsidP="00CA36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Hospital telephone directory</w:t>
            </w:r>
          </w:p>
          <w:p w:rsidR="00CA3665" w:rsidRPr="00D97958" w:rsidRDefault="00CA3665" w:rsidP="00CA36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Radio/satellite phone</w:t>
            </w:r>
          </w:p>
          <w:p w:rsidR="00CA3665" w:rsidRPr="00D97958" w:rsidRDefault="00CA3665" w:rsidP="00CA36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D97958">
              <w:rPr>
                <w:rFonts w:cs="Arial"/>
                <w:sz w:val="20"/>
                <w:szCs w:val="20"/>
              </w:rPr>
              <w:t>Local public health reporting forms</w:t>
            </w:r>
          </w:p>
        </w:tc>
      </w:tr>
    </w:tbl>
    <w:p w:rsidR="003E48B7" w:rsidRPr="00B16C32" w:rsidRDefault="00CA3665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E404C"/>
    <w:multiLevelType w:val="hybridMultilevel"/>
    <w:tmpl w:val="B2888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27341"/>
    <w:multiLevelType w:val="hybridMultilevel"/>
    <w:tmpl w:val="99FE4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BC4A08"/>
    <w:multiLevelType w:val="hybridMultilevel"/>
    <w:tmpl w:val="A85EC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32C1E"/>
    <w:rsid w:val="00097AB1"/>
    <w:rsid w:val="000B0D51"/>
    <w:rsid w:val="000C68E0"/>
    <w:rsid w:val="001170BC"/>
    <w:rsid w:val="00127397"/>
    <w:rsid w:val="001503ED"/>
    <w:rsid w:val="00160370"/>
    <w:rsid w:val="00182EE2"/>
    <w:rsid w:val="001B262C"/>
    <w:rsid w:val="001D3EC5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4966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6B5400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A3665"/>
    <w:rsid w:val="00CC5DCD"/>
    <w:rsid w:val="00CF169B"/>
    <w:rsid w:val="00D0625C"/>
    <w:rsid w:val="00D538A7"/>
    <w:rsid w:val="00DD0B58"/>
    <w:rsid w:val="00DE56A3"/>
    <w:rsid w:val="00E257D2"/>
    <w:rsid w:val="00E315EE"/>
    <w:rsid w:val="00EA43A7"/>
    <w:rsid w:val="00EA5996"/>
    <w:rsid w:val="00ED598F"/>
    <w:rsid w:val="00EF4D8A"/>
    <w:rsid w:val="00F36BD1"/>
    <w:rsid w:val="00F54DA4"/>
    <w:rsid w:val="00F5756E"/>
    <w:rsid w:val="00F67ACE"/>
    <w:rsid w:val="00FC1DF3"/>
    <w:rsid w:val="00FC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2012-09-25T18:41:00Z</dcterms:created>
  <dcterms:modified xsi:type="dcterms:W3CDTF">2012-09-25T18:41:00Z</dcterms:modified>
</cp:coreProperties>
</file>